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66" w:rsidRDefault="00B74D50">
      <w:r>
        <w:t xml:space="preserve">This district is broken into 5 attendance areas and there is a map for each of the 5 areas. The maps show the elementary attendance zones for that area and have a junior high (middle school) and high school on that map that have an SAZ equal to the entire area of the map. The school names are on the maps. </w:t>
      </w:r>
    </w:p>
    <w:p w:rsidR="00F73E81" w:rsidRDefault="00F73E81"/>
    <w:p w:rsidR="00F73E81" w:rsidRDefault="00F73E81">
      <w:r>
        <w:t xml:space="preserve">Resource Location - </w:t>
      </w:r>
      <w:hyperlink r:id="rId4" w:history="1">
        <w:r w:rsidRPr="000103AC">
          <w:rPr>
            <w:rStyle w:val="Hyperlink"/>
          </w:rPr>
          <w:t>http://www.fremont.k12.ca.us/1681101212115112217/blank/browse.asp?A=383&amp;BMDRN=2000&amp;BCOB=0&amp;C=64865</w:t>
        </w:r>
      </w:hyperlink>
      <w:r>
        <w:t xml:space="preserve"> </w:t>
      </w:r>
    </w:p>
    <w:sectPr w:rsidR="00F73E81" w:rsidSect="00EA46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4D50"/>
    <w:rsid w:val="00A14308"/>
    <w:rsid w:val="00B70778"/>
    <w:rsid w:val="00B74D50"/>
    <w:rsid w:val="00EA46B5"/>
    <w:rsid w:val="00F73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6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3E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remont.k12.ca.us/1681101212115112217/blank/browse.asp?A=383&amp;BMDRN=2000&amp;BCOB=0&amp;C=648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Chester Fox</dc:creator>
  <cp:keywords/>
  <dc:description/>
  <cp:lastModifiedBy>Chester Fox</cp:lastModifiedBy>
  <cp:revision>3</cp:revision>
  <dcterms:created xsi:type="dcterms:W3CDTF">2010-07-12T17:38:00Z</dcterms:created>
  <dcterms:modified xsi:type="dcterms:W3CDTF">2010-07-12T17:40:00Z</dcterms:modified>
</cp:coreProperties>
</file>